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0D9A2" w14:textId="13D2C14E" w:rsidR="00FE0E17" w:rsidRDefault="00AB31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 w:line="240" w:lineRule="auto"/>
        <w:ind w:left="30"/>
        <w:rPr>
          <w:rFonts w:ascii="Calibri" w:eastAsia="Calibri" w:hAnsi="Calibri" w:cs="Calibri"/>
          <w:b/>
          <w:color w:val="000000"/>
          <w:sz w:val="30"/>
          <w:szCs w:val="30"/>
        </w:rPr>
      </w:pPr>
      <w:r>
        <w:rPr>
          <w:rFonts w:ascii="Calibri" w:eastAsia="Calibri" w:hAnsi="Calibri" w:cs="Calibri"/>
          <w:b/>
          <w:sz w:val="30"/>
          <w:szCs w:val="30"/>
          <w:u w:val="single"/>
        </w:rPr>
        <w:t>Catalyzing Agroforestry</w:t>
      </w:r>
      <w:r>
        <w:rPr>
          <w:rFonts w:ascii="Calibri" w:eastAsia="Calibri" w:hAnsi="Calibri" w:cs="Calibri"/>
          <w:b/>
          <w:color w:val="000000"/>
          <w:sz w:val="30"/>
          <w:szCs w:val="30"/>
          <w:u w:val="single"/>
        </w:rPr>
        <w:t xml:space="preserve"> Grant Program Application - </w:t>
      </w:r>
      <w:r>
        <w:rPr>
          <w:rFonts w:ascii="Calibri" w:eastAsia="Calibri" w:hAnsi="Calibri" w:cs="Calibri"/>
          <w:b/>
          <w:sz w:val="30"/>
          <w:szCs w:val="30"/>
          <w:u w:val="single"/>
        </w:rPr>
        <w:t>Time and Budget Worksheet</w:t>
      </w:r>
    </w:p>
    <w:p w14:paraId="5E19D638" w14:textId="77777777" w:rsidR="00FE0E17" w:rsidRDefault="00AB31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" w:line="345" w:lineRule="auto"/>
        <w:ind w:left="27" w:right="400" w:hanging="6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Time and Budget Report - Please </w:t>
      </w: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estimate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the time and costs associated with the funding requested. Name_____________________________       Total </w:t>
      </w:r>
      <w:r>
        <w:rPr>
          <w:rFonts w:ascii="Calibri" w:eastAsia="Calibri" w:hAnsi="Calibri" w:cs="Calibri"/>
          <w:b/>
          <w:sz w:val="24"/>
          <w:szCs w:val="24"/>
        </w:rPr>
        <w:t>Agroforestry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Acreage ________          Total Site Preparation Acreage __________ </w:t>
      </w:r>
    </w:p>
    <w:p w14:paraId="203C0F4B" w14:textId="77777777" w:rsidR="00FE0E17" w:rsidRDefault="00AB31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23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Budget Guidelines for alley cropping, urban food forests, riparian buffers, silvopasture, and windbreaks: up to $1,500 per acre for the first 4 acres, </w:t>
      </w:r>
      <w:proofErr w:type="gramStart"/>
      <w:r>
        <w:rPr>
          <w:rFonts w:ascii="Calibri" w:eastAsia="Calibri" w:hAnsi="Calibri" w:cs="Calibri"/>
          <w:b/>
          <w:sz w:val="20"/>
          <w:szCs w:val="20"/>
        </w:rPr>
        <w:t>Up</w:t>
      </w:r>
      <w:proofErr w:type="gramEnd"/>
      <w:r>
        <w:rPr>
          <w:rFonts w:ascii="Calibri" w:eastAsia="Calibri" w:hAnsi="Calibri" w:cs="Calibri"/>
          <w:b/>
          <w:sz w:val="20"/>
          <w:szCs w:val="20"/>
        </w:rPr>
        <w:t xml:space="preserve"> to $1,000 per acre for the second 4 acres, up to $750 per acre for additional establishment beyond 8 acres. Forest Farming: up to $1,000 per ¼-acre of planting and up to $500 per acre for site preparation, up to 1 acre funded for planting, up to 3 acres funded for site prep</w:t>
      </w:r>
    </w:p>
    <w:p w14:paraId="3B2367C5" w14:textId="77777777" w:rsidR="00FE0E17" w:rsidRDefault="00AB31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line="240" w:lineRule="auto"/>
        <w:ind w:left="23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This sheet is for estimating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on-farm supplies (planting stock, seed, spawn, protection, implements, etc.) needed </w:t>
      </w:r>
      <w:r>
        <w:rPr>
          <w:rFonts w:ascii="Calibri" w:eastAsia="Calibri" w:hAnsi="Calibri" w:cs="Calibri"/>
          <w:b/>
          <w:sz w:val="20"/>
          <w:szCs w:val="20"/>
        </w:rPr>
        <w:t>for this financial assistance application.</w:t>
      </w:r>
    </w:p>
    <w:p w14:paraId="5850BAE5" w14:textId="77777777" w:rsidR="00FE0E17" w:rsidRDefault="00AB31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left="17" w:right="485" w:firstLine="6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Please consider items and note whether purchased or rented </w:t>
      </w:r>
      <w:proofErr w:type="gramStart"/>
      <w:r>
        <w:rPr>
          <w:rFonts w:ascii="Calibri" w:eastAsia="Calibri" w:hAnsi="Calibri" w:cs="Calibri"/>
          <w:b/>
          <w:color w:val="000000"/>
          <w:sz w:val="20"/>
          <w:szCs w:val="20"/>
        </w:rPr>
        <w:t>such as:</w:t>
      </w:r>
      <w:proofErr w:type="gramEnd"/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1) irrigation, excavation, clearing, and hauling equipment (site preparation equipment</w:t>
      </w:r>
      <w:proofErr w:type="gramStart"/>
      <w:r>
        <w:rPr>
          <w:rFonts w:ascii="Calibri" w:eastAsia="Calibri" w:hAnsi="Calibri" w:cs="Calibri"/>
          <w:b/>
          <w:color w:val="000000"/>
          <w:sz w:val="20"/>
          <w:szCs w:val="20"/>
        </w:rPr>
        <w:t>);</w:t>
      </w:r>
      <w:proofErr w:type="gramEnd"/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</w:p>
    <w:p w14:paraId="2C1EC43A" w14:textId="77777777" w:rsidR="00FE0E17" w:rsidRDefault="00AB31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left="17" w:right="485" w:firstLine="6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2) stakes and protection materials; 3) amendments </w:t>
      </w:r>
      <w:r>
        <w:rPr>
          <w:rFonts w:ascii="Calibri" w:eastAsia="Calibri" w:hAnsi="Calibri" w:cs="Calibri"/>
          <w:b/>
          <w:sz w:val="20"/>
          <w:szCs w:val="20"/>
        </w:rPr>
        <w:t>such as fertilizer</w:t>
      </w: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and lime; 4) fuel expenses; and 5) contractor fees; and costs for planting stock, among others. </w:t>
      </w:r>
    </w:p>
    <w:p w14:paraId="335AA12A" w14:textId="77777777" w:rsidR="00FE0E17" w:rsidRDefault="00AB31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left="17" w:right="485" w:firstLine="6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>Please note funding will not be provided to pay for producer time, purchase land, or to buy large equipment (e.g., augers, all-terrain vehicles, tillers).</w:t>
      </w:r>
    </w:p>
    <w:tbl>
      <w:tblPr>
        <w:tblStyle w:val="a1"/>
        <w:tblW w:w="13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1725"/>
        <w:gridCol w:w="1785"/>
        <w:gridCol w:w="4155"/>
        <w:gridCol w:w="4860"/>
      </w:tblGrid>
      <w:tr w:rsidR="00FE0E17" w14:paraId="356D7335" w14:textId="77777777">
        <w:trPr>
          <w:trHeight w:val="400"/>
        </w:trPr>
        <w:tc>
          <w:tcPr>
            <w:tcW w:w="112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595A9" w14:textId="77777777" w:rsidR="00FE0E17" w:rsidRDefault="00AB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1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Date </w:t>
            </w:r>
          </w:p>
          <w:p w14:paraId="20AB4039" w14:textId="77777777" w:rsidR="00FE0E17" w:rsidRDefault="00AB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0" w:lineRule="auto"/>
              <w:ind w:left="138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(Mo./Yr.)</w:t>
            </w:r>
          </w:p>
        </w:tc>
        <w:tc>
          <w:tcPr>
            <w:tcW w:w="172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B9DA7" w14:textId="77777777" w:rsidR="00FE0E17" w:rsidRDefault="00AB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1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Hours/Labor</w:t>
            </w:r>
          </w:p>
          <w:p w14:paraId="726BEC6D" w14:textId="77777777" w:rsidR="00FE0E17" w:rsidRDefault="00AB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1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(if applicable)</w:t>
            </w:r>
          </w:p>
        </w:tc>
        <w:tc>
          <w:tcPr>
            <w:tcW w:w="178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A0CDB" w14:textId="77777777" w:rsidR="00FE0E17" w:rsidRDefault="00AB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Unit </w:t>
            </w:r>
          </w:p>
          <w:p w14:paraId="66ABFFC1" w14:textId="77777777" w:rsidR="00FE0E17" w:rsidRDefault="00AB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(lbs, feet, number) </w:t>
            </w:r>
          </w:p>
        </w:tc>
        <w:tc>
          <w:tcPr>
            <w:tcW w:w="415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F72EA" w14:textId="77777777" w:rsidR="00FE0E17" w:rsidRDefault="00AB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Cost/Unit Expense Amount </w:t>
            </w:r>
          </w:p>
          <w:p w14:paraId="0768791E" w14:textId="77777777" w:rsidR="00FE0E17" w:rsidRDefault="00AB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($) (unit x cost) </w:t>
            </w:r>
          </w:p>
        </w:tc>
        <w:tc>
          <w:tcPr>
            <w:tcW w:w="48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B1BFC" w14:textId="77777777" w:rsidR="00FE0E17" w:rsidRDefault="00AB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6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Activity or Expense Description</w:t>
            </w:r>
          </w:p>
        </w:tc>
      </w:tr>
      <w:tr w:rsidR="00FE0E17" w14:paraId="3F625BF8" w14:textId="77777777">
        <w:trPr>
          <w:trHeight w:val="260"/>
        </w:trPr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977DE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861A8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733FD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22F1A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5C925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15B68BC7" w14:textId="77777777">
        <w:trPr>
          <w:trHeight w:val="260"/>
        </w:trPr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F1688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0264A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9B846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F5C01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94E88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317A9C20" w14:textId="77777777">
        <w:trPr>
          <w:trHeight w:val="260"/>
        </w:trPr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1901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4E852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16B08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3D233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39C29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6E64167C" w14:textId="77777777">
        <w:trPr>
          <w:trHeight w:val="260"/>
        </w:trPr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43930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2BDCE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859BC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7493B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11E4B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38C1EB46" w14:textId="77777777">
        <w:trPr>
          <w:trHeight w:val="260"/>
        </w:trPr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F7AD3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7BA29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D71A4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D63A3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453DB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6E71E6D3" w14:textId="77777777">
        <w:trPr>
          <w:trHeight w:val="260"/>
        </w:trPr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BB9DF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64087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674CE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BD3B0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4BA0B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53AB8123" w14:textId="77777777">
        <w:trPr>
          <w:trHeight w:val="260"/>
        </w:trPr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11AA6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81EA7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F064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F12C2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F5BA5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5489FEE9" w14:textId="77777777">
        <w:trPr>
          <w:trHeight w:val="260"/>
        </w:trPr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5FE65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6200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576D6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CCB9B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BC74F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53047FBF" w14:textId="77777777">
        <w:trPr>
          <w:trHeight w:val="260"/>
        </w:trPr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508FC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68B4E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B0E6C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50BF7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8EE8E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1F9E815D" w14:textId="77777777">
        <w:trPr>
          <w:trHeight w:val="220"/>
        </w:trPr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5AB22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33501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558BA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9D0F4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2045F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79BF987F" w14:textId="77777777">
        <w:trPr>
          <w:trHeight w:val="220"/>
        </w:trPr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57FE3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7FCA8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4A708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883E6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C58E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05194F74" w14:textId="77777777">
        <w:trPr>
          <w:trHeight w:val="220"/>
        </w:trPr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A3E04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9FF4A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37993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BBF03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BC249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7706CEFE" w14:textId="77777777">
        <w:trPr>
          <w:trHeight w:val="240"/>
        </w:trPr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9BC07" w14:textId="77777777" w:rsidR="00FE0E17" w:rsidRDefault="00AB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Totals </w:t>
            </w:r>
          </w:p>
        </w:tc>
        <w:tc>
          <w:tcPr>
            <w:tcW w:w="1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F3CCD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C394C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1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EF4A0" w14:textId="77777777" w:rsidR="00FE0E17" w:rsidRDefault="00AB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$</w:t>
            </w:r>
          </w:p>
        </w:tc>
        <w:tc>
          <w:tcPr>
            <w:tcW w:w="48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B53B3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5B3FE5BA" w14:textId="77777777" w:rsidR="00FE0E17" w:rsidRDefault="00FE0E17">
      <w:pPr>
        <w:widowControl w:val="0"/>
        <w:spacing w:before="249" w:line="240" w:lineRule="auto"/>
      </w:pPr>
    </w:p>
    <w:p w14:paraId="3D5CE95C" w14:textId="23DA343C" w:rsidR="00FE0E17" w:rsidRDefault="00AB313F">
      <w:pPr>
        <w:widowControl w:val="0"/>
        <w:spacing w:before="249" w:line="240" w:lineRule="auto"/>
        <w:ind w:left="30"/>
        <w:rPr>
          <w:rFonts w:ascii="Calibri" w:eastAsia="Calibri" w:hAnsi="Calibri" w:cs="Calibri"/>
          <w:b/>
          <w:sz w:val="30"/>
          <w:szCs w:val="30"/>
        </w:rPr>
      </w:pPr>
      <w:r>
        <w:rPr>
          <w:rFonts w:ascii="Calibri" w:eastAsia="Calibri" w:hAnsi="Calibri" w:cs="Calibri"/>
          <w:b/>
          <w:sz w:val="30"/>
          <w:szCs w:val="30"/>
          <w:u w:val="single"/>
        </w:rPr>
        <w:t>Catalyzing Agroforestry Grant Program Application - Time and Budget Worksheet</w:t>
      </w:r>
    </w:p>
    <w:p w14:paraId="307151A1" w14:textId="77777777" w:rsidR="00FE0E17" w:rsidRDefault="00AB31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1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sz w:val="20"/>
          <w:szCs w:val="20"/>
        </w:rPr>
        <w:t>This sheet is for estimating producer labor needed for this financial assistance application.</w:t>
      </w:r>
    </w:p>
    <w:p w14:paraId="065553DA" w14:textId="77777777" w:rsidR="00FE0E17" w:rsidRDefault="00AB313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23"/>
        <w:rPr>
          <w:rFonts w:ascii="Calibri" w:eastAsia="Calibri" w:hAnsi="Calibri" w:cs="Calibri"/>
          <w:b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Please consider items </w:t>
      </w:r>
      <w:proofErr w:type="gramStart"/>
      <w:r>
        <w:rPr>
          <w:rFonts w:ascii="Calibri" w:eastAsia="Calibri" w:hAnsi="Calibri" w:cs="Calibri"/>
          <w:b/>
          <w:color w:val="000000"/>
          <w:sz w:val="20"/>
          <w:szCs w:val="20"/>
        </w:rPr>
        <w:t>such as:</w:t>
      </w:r>
      <w:proofErr w:type="gramEnd"/>
      <w:r>
        <w:rPr>
          <w:rFonts w:ascii="Calibri" w:eastAsia="Calibri" w:hAnsi="Calibri" w:cs="Calibri"/>
          <w:b/>
          <w:color w:val="000000"/>
          <w:sz w:val="20"/>
          <w:szCs w:val="20"/>
        </w:rPr>
        <w:t xml:space="preserve"> 1) site preparation; 2) planting; 3) maintenance; 4) harvesting; and 5) sales, among others.</w:t>
      </w:r>
    </w:p>
    <w:tbl>
      <w:tblPr>
        <w:tblStyle w:val="a2"/>
        <w:tblW w:w="14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2370"/>
        <w:gridCol w:w="10275"/>
      </w:tblGrid>
      <w:tr w:rsidR="00FE0E17" w14:paraId="61C5BA56" w14:textId="77777777">
        <w:trPr>
          <w:trHeight w:val="200"/>
        </w:trPr>
        <w:tc>
          <w:tcPr>
            <w:tcW w:w="14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E74D1" w14:textId="77777777" w:rsidR="00FE0E17" w:rsidRDefault="00AB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Date (Mo./Yr.) </w:t>
            </w:r>
          </w:p>
        </w:tc>
        <w:tc>
          <w:tcPr>
            <w:tcW w:w="23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2642" w14:textId="77777777" w:rsidR="00FE0E17" w:rsidRDefault="00AB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 xml:space="preserve">Hours/Labor </w:t>
            </w:r>
          </w:p>
        </w:tc>
        <w:tc>
          <w:tcPr>
            <w:tcW w:w="10275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C6B85" w14:textId="77777777" w:rsidR="00FE0E17" w:rsidRDefault="00AB31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Activity or Expense Description</w:t>
            </w:r>
          </w:p>
        </w:tc>
      </w:tr>
      <w:tr w:rsidR="00FE0E17" w14:paraId="561C4CC3" w14:textId="77777777">
        <w:trPr>
          <w:trHeight w:val="220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8A5A2B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21729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F5D55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5E0CA3A2" w14:textId="77777777">
        <w:trPr>
          <w:trHeight w:val="240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9A83D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7E601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F96E4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0BBC43DE" w14:textId="77777777">
        <w:trPr>
          <w:trHeight w:val="220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E72F7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D43E6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2A40C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6F56DDEF" w14:textId="77777777">
        <w:trPr>
          <w:trHeight w:val="220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45784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E41D1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FA0C1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3796A31D" w14:textId="77777777">
        <w:trPr>
          <w:trHeight w:val="220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D0F89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9E266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F1EA0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23F3EAE2" w14:textId="77777777">
        <w:trPr>
          <w:trHeight w:val="240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C51D9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CC227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14795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20902FCC" w14:textId="77777777">
        <w:trPr>
          <w:trHeight w:val="220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86AC14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45C26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FF254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168AD667" w14:textId="77777777">
        <w:trPr>
          <w:trHeight w:val="220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67030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ABB6C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52435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1595827E" w14:textId="77777777">
        <w:trPr>
          <w:trHeight w:val="220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FFC64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7368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1FF8C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2961604C" w14:textId="77777777">
        <w:trPr>
          <w:trHeight w:val="240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BE415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9B7F7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383BB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26F38DA6" w14:textId="77777777">
        <w:trPr>
          <w:trHeight w:val="220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80267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0E524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340A4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68863B99" w14:textId="77777777">
        <w:trPr>
          <w:trHeight w:val="220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DEA60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5533F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760B7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703FDE40" w14:textId="77777777">
        <w:trPr>
          <w:trHeight w:val="220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944D0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18613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16EAE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4D4DE37A" w14:textId="77777777">
        <w:trPr>
          <w:trHeight w:val="220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E43AB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6F23B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7859E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4F4094D9" w14:textId="77777777">
        <w:trPr>
          <w:trHeight w:val="220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C9A6F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D695F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1B35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1119C056" w14:textId="77777777">
        <w:trPr>
          <w:trHeight w:val="220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B2571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84D60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D0FF4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FE0E17" w14:paraId="61075AA6" w14:textId="77777777">
        <w:trPr>
          <w:trHeight w:val="240"/>
        </w:trPr>
        <w:tc>
          <w:tcPr>
            <w:tcW w:w="14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5BAA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2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D59FA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02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1C821" w14:textId="77777777" w:rsidR="00FE0E17" w:rsidRDefault="00FE0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</w:pPr>
          </w:p>
        </w:tc>
      </w:tr>
    </w:tbl>
    <w:p w14:paraId="722D8923" w14:textId="77777777" w:rsidR="00FE0E17" w:rsidRDefault="00FE0E17">
      <w:pPr>
        <w:widowControl w:val="0"/>
        <w:spacing w:line="240" w:lineRule="auto"/>
        <w:ind w:left="11"/>
        <w:rPr>
          <w:rFonts w:ascii="Calibri" w:eastAsia="Calibri" w:hAnsi="Calibri" w:cs="Calibri"/>
          <w:b/>
          <w:sz w:val="24"/>
          <w:szCs w:val="24"/>
        </w:rPr>
      </w:pPr>
    </w:p>
    <w:sectPr w:rsidR="00FE0E17">
      <w:pgSz w:w="15840" w:h="12240" w:orient="landscape"/>
      <w:pgMar w:top="461" w:right="652" w:bottom="1290" w:left="107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DAA0E" w14:textId="77777777" w:rsidR="00EA2DE8" w:rsidRDefault="00EA2DE8" w:rsidP="00C04456">
      <w:pPr>
        <w:spacing w:line="240" w:lineRule="auto"/>
      </w:pPr>
      <w:r>
        <w:separator/>
      </w:r>
    </w:p>
  </w:endnote>
  <w:endnote w:type="continuationSeparator" w:id="0">
    <w:p w14:paraId="3132D6BD" w14:textId="77777777" w:rsidR="00EA2DE8" w:rsidRDefault="00EA2DE8" w:rsidP="00C044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BF945" w14:textId="77777777" w:rsidR="00EA2DE8" w:rsidRDefault="00EA2DE8" w:rsidP="00C04456">
      <w:pPr>
        <w:spacing w:line="240" w:lineRule="auto"/>
      </w:pPr>
      <w:r>
        <w:separator/>
      </w:r>
    </w:p>
  </w:footnote>
  <w:footnote w:type="continuationSeparator" w:id="0">
    <w:p w14:paraId="33AC11E0" w14:textId="77777777" w:rsidR="00EA2DE8" w:rsidRDefault="00EA2DE8" w:rsidP="00C044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6610E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6CB22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C57A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4EC029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41C559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F856A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E8833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D8037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62F5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8232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869194">
    <w:abstractNumId w:val="9"/>
  </w:num>
  <w:num w:numId="2" w16cid:durableId="94639318">
    <w:abstractNumId w:val="7"/>
  </w:num>
  <w:num w:numId="3" w16cid:durableId="842628133">
    <w:abstractNumId w:val="6"/>
  </w:num>
  <w:num w:numId="4" w16cid:durableId="1045107905">
    <w:abstractNumId w:val="5"/>
  </w:num>
  <w:num w:numId="5" w16cid:durableId="2079545859">
    <w:abstractNumId w:val="4"/>
  </w:num>
  <w:num w:numId="6" w16cid:durableId="310331671">
    <w:abstractNumId w:val="8"/>
  </w:num>
  <w:num w:numId="7" w16cid:durableId="152258961">
    <w:abstractNumId w:val="3"/>
  </w:num>
  <w:num w:numId="8" w16cid:durableId="850988735">
    <w:abstractNumId w:val="2"/>
  </w:num>
  <w:num w:numId="9" w16cid:durableId="1592275646">
    <w:abstractNumId w:val="1"/>
  </w:num>
  <w:num w:numId="10" w16cid:durableId="1028028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E17"/>
    <w:rsid w:val="00006F40"/>
    <w:rsid w:val="00016FD9"/>
    <w:rsid w:val="00432730"/>
    <w:rsid w:val="0058574F"/>
    <w:rsid w:val="005A4E74"/>
    <w:rsid w:val="006B61BB"/>
    <w:rsid w:val="006B7681"/>
    <w:rsid w:val="00825D52"/>
    <w:rsid w:val="008A6F3C"/>
    <w:rsid w:val="00AB313F"/>
    <w:rsid w:val="00C04456"/>
    <w:rsid w:val="00EA2DE8"/>
    <w:rsid w:val="00FE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87999"/>
  <w15:docId w15:val="{49F945F9-D165-43DA-B62F-D32167C6C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45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45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45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4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45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04456"/>
  </w:style>
  <w:style w:type="paragraph" w:styleId="BlockText">
    <w:name w:val="Block Text"/>
    <w:basedOn w:val="Normal"/>
    <w:uiPriority w:val="99"/>
    <w:semiHidden/>
    <w:unhideWhenUsed/>
    <w:rsid w:val="00C04456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044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4456"/>
  </w:style>
  <w:style w:type="paragraph" w:styleId="BodyText2">
    <w:name w:val="Body Text 2"/>
    <w:basedOn w:val="Normal"/>
    <w:link w:val="BodyText2Char"/>
    <w:uiPriority w:val="99"/>
    <w:semiHidden/>
    <w:unhideWhenUsed/>
    <w:rsid w:val="00C0445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456"/>
  </w:style>
  <w:style w:type="paragraph" w:styleId="BodyText3">
    <w:name w:val="Body Text 3"/>
    <w:basedOn w:val="Normal"/>
    <w:link w:val="BodyText3Char"/>
    <w:uiPriority w:val="99"/>
    <w:semiHidden/>
    <w:unhideWhenUsed/>
    <w:rsid w:val="00C0445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445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0445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445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445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445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0445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445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445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445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445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445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4456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0445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04456"/>
  </w:style>
  <w:style w:type="paragraph" w:styleId="CommentText">
    <w:name w:val="annotation text"/>
    <w:basedOn w:val="Normal"/>
    <w:link w:val="CommentTextChar"/>
    <w:uiPriority w:val="99"/>
    <w:semiHidden/>
    <w:unhideWhenUsed/>
    <w:rsid w:val="00C044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44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45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4456"/>
  </w:style>
  <w:style w:type="character" w:customStyle="1" w:styleId="DateChar">
    <w:name w:val="Date Char"/>
    <w:basedOn w:val="DefaultParagraphFont"/>
    <w:link w:val="Date"/>
    <w:uiPriority w:val="99"/>
    <w:semiHidden/>
    <w:rsid w:val="00C04456"/>
  </w:style>
  <w:style w:type="paragraph" w:styleId="DocumentMap">
    <w:name w:val="Document Map"/>
    <w:basedOn w:val="Normal"/>
    <w:link w:val="DocumentMapChar"/>
    <w:uiPriority w:val="99"/>
    <w:semiHidden/>
    <w:unhideWhenUsed/>
    <w:rsid w:val="00C0445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45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45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456"/>
  </w:style>
  <w:style w:type="paragraph" w:styleId="EndnoteText">
    <w:name w:val="endnote text"/>
    <w:basedOn w:val="Normal"/>
    <w:link w:val="EndnoteTextChar"/>
    <w:uiPriority w:val="99"/>
    <w:semiHidden/>
    <w:unhideWhenUsed/>
    <w:rsid w:val="00C04456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45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45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0445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044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456"/>
  </w:style>
  <w:style w:type="paragraph" w:styleId="FootnoteText">
    <w:name w:val="footnote text"/>
    <w:basedOn w:val="Normal"/>
    <w:link w:val="FootnoteTextChar"/>
    <w:uiPriority w:val="99"/>
    <w:semiHidden/>
    <w:unhideWhenUsed/>
    <w:rsid w:val="00C0445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445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044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456"/>
  </w:style>
  <w:style w:type="character" w:customStyle="1" w:styleId="Heading7Char">
    <w:name w:val="Heading 7 Char"/>
    <w:basedOn w:val="DefaultParagraphFont"/>
    <w:link w:val="Heading7"/>
    <w:uiPriority w:val="9"/>
    <w:semiHidden/>
    <w:rsid w:val="00C044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45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45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0445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445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4456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445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45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0445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0445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0445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0445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0445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0445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0445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0445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45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45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456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C0445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C0445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C0445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C0445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C0445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C0445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0445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0445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0445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0445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0445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0445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0445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0445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0445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C0445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0445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0445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0445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0445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0445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0445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445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45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45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04456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C0445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445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45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456"/>
  </w:style>
  <w:style w:type="paragraph" w:styleId="PlainText">
    <w:name w:val="Plain Text"/>
    <w:basedOn w:val="Normal"/>
    <w:link w:val="PlainTextChar"/>
    <w:uiPriority w:val="99"/>
    <w:semiHidden/>
    <w:unhideWhenUsed/>
    <w:rsid w:val="00C04456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445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0445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45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445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4456"/>
  </w:style>
  <w:style w:type="paragraph" w:styleId="Signature">
    <w:name w:val="Signature"/>
    <w:basedOn w:val="Normal"/>
    <w:link w:val="SignatureChar"/>
    <w:uiPriority w:val="99"/>
    <w:semiHidden/>
    <w:unhideWhenUsed/>
    <w:rsid w:val="00C0445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4456"/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45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04456"/>
  </w:style>
  <w:style w:type="paragraph" w:styleId="TOAHeading">
    <w:name w:val="toa heading"/>
    <w:basedOn w:val="Normal"/>
    <w:next w:val="Normal"/>
    <w:uiPriority w:val="99"/>
    <w:semiHidden/>
    <w:unhideWhenUsed/>
    <w:rsid w:val="00C0445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0445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0445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0445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0445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0445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0445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0445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0445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0445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4456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Cm0dWyqEq58L5RkZQMEJQKt/Uw==">CgMxLjA4AHIhMWxmU2FUXzl2N2xhRVV2UDhSVU1XVFNrSnFyUHpubXBF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1583</Characters>
  <Application>Microsoft Office Word</Application>
  <DocSecurity>0</DocSecurity>
  <Lines>142</Lines>
  <Paragraphs>24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Bowers, Patrick</dc:creator>
  <cp:lastModifiedBy>Bowers, Patrick</cp:lastModifiedBy>
  <cp:revision>6</cp:revision>
  <cp:lastPrinted>2026-01-14T15:32:00Z</cp:lastPrinted>
  <dcterms:created xsi:type="dcterms:W3CDTF">2025-12-11T13:29:00Z</dcterms:created>
  <dcterms:modified xsi:type="dcterms:W3CDTF">2026-01-14T15:33:00Z</dcterms:modified>
</cp:coreProperties>
</file>